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01" w:rsidRPr="00971201" w:rsidRDefault="00971201" w:rsidP="00971201">
      <w:pPr>
        <w:pStyle w:val="futurismarkdown-paragraph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71201">
        <w:rPr>
          <w:b/>
          <w:sz w:val="28"/>
          <w:szCs w:val="28"/>
        </w:rPr>
        <w:t>Режим занятий в ДОУ</w:t>
      </w:r>
    </w:p>
    <w:p w:rsidR="00971201" w:rsidRPr="00971201" w:rsidRDefault="00971201" w:rsidP="00971201">
      <w:pPr>
        <w:pStyle w:val="futurismarkdown-paragraph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71201" w:rsidRPr="00971201" w:rsidRDefault="00971201" w:rsidP="00971201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1201">
        <w:rPr>
          <w:sz w:val="28"/>
          <w:szCs w:val="28"/>
        </w:rPr>
        <w:t xml:space="preserve">по ФОП ДО </w:t>
      </w:r>
      <w:r w:rsidRPr="00971201">
        <w:rPr>
          <w:rStyle w:val="a3"/>
          <w:sz w:val="28"/>
          <w:szCs w:val="28"/>
        </w:rPr>
        <w:t>устанавливается  примерный режим и распорядок дня в дошкольных группах</w:t>
      </w:r>
      <w:r w:rsidRPr="00971201">
        <w:rPr>
          <w:sz w:val="28"/>
          <w:szCs w:val="28"/>
        </w:rPr>
        <w:t xml:space="preserve">. Эти режимы можно скорректировать, главное, чтобы они соответствовали обязательным требованиям ФОП ДО и СанПиН.  </w:t>
      </w:r>
    </w:p>
    <w:p w:rsidR="00971201" w:rsidRPr="00971201" w:rsidRDefault="00971201" w:rsidP="00971201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1201">
        <w:rPr>
          <w:rStyle w:val="a3"/>
          <w:sz w:val="28"/>
          <w:szCs w:val="28"/>
        </w:rPr>
        <w:t>Общая продолжительность занятий</w:t>
      </w:r>
      <w:r w:rsidRPr="00971201">
        <w:rPr>
          <w:sz w:val="28"/>
          <w:szCs w:val="28"/>
        </w:rPr>
        <w:t> определяется</w:t>
      </w:r>
      <w:r>
        <w:rPr>
          <w:sz w:val="28"/>
          <w:szCs w:val="28"/>
        </w:rPr>
        <w:t xml:space="preserve"> в режиме дня: начало не ранее 9</w:t>
      </w:r>
      <w:r w:rsidRPr="00971201">
        <w:rPr>
          <w:sz w:val="28"/>
          <w:szCs w:val="28"/>
        </w:rPr>
        <w:t xml:space="preserve"> утра, а окончание — не позднее 5 вечера.  </w:t>
      </w:r>
    </w:p>
    <w:p w:rsidR="00971201" w:rsidRPr="00971201" w:rsidRDefault="00971201" w:rsidP="00971201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1201">
        <w:rPr>
          <w:rStyle w:val="a3"/>
          <w:sz w:val="28"/>
          <w:szCs w:val="28"/>
        </w:rPr>
        <w:t>В течение дня воспитатели организуют различные виды детской деятельности</w:t>
      </w:r>
      <w:r w:rsidRPr="00971201">
        <w:rPr>
          <w:sz w:val="28"/>
          <w:szCs w:val="28"/>
        </w:rPr>
        <w:t xml:space="preserve">, которые соответствуют возрасту воспитанников. Например, игры и игровые ситуации, рассказы и беседы, трудовые поручения и упражнения. Выбор форм и методов работы зависит от конкретной ситуации и времени дня.  </w:t>
      </w:r>
    </w:p>
    <w:p w:rsidR="00971201" w:rsidRPr="00971201" w:rsidRDefault="00971201" w:rsidP="00971201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71201">
        <w:rPr>
          <w:rStyle w:val="a3"/>
          <w:sz w:val="28"/>
          <w:szCs w:val="28"/>
        </w:rPr>
        <w:t>Главная задача</w:t>
      </w:r>
      <w:r w:rsidRPr="00971201">
        <w:rPr>
          <w:sz w:val="28"/>
          <w:szCs w:val="28"/>
        </w:rPr>
        <w:t xml:space="preserve"> — чередовать различные виды деятельности дошкольников в течение дня. Важно обеспечить их разнообразие и баланс при сохранении ведущей роли — игры.  </w:t>
      </w:r>
    </w:p>
    <w:p w:rsidR="00FD0B3B" w:rsidRPr="00971201" w:rsidRDefault="00FD0B3B"/>
    <w:sectPr w:rsidR="00FD0B3B" w:rsidRPr="00971201" w:rsidSect="00FD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71201"/>
    <w:rsid w:val="00971201"/>
    <w:rsid w:val="00FD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7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1201"/>
    <w:rPr>
      <w:b/>
      <w:bCs/>
    </w:rPr>
  </w:style>
  <w:style w:type="character" w:styleId="a4">
    <w:name w:val="Hyperlink"/>
    <w:basedOn w:val="a0"/>
    <w:uiPriority w:val="99"/>
    <w:semiHidden/>
    <w:unhideWhenUsed/>
    <w:rsid w:val="00971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2024-10-25T14:51:00Z</dcterms:created>
  <dcterms:modified xsi:type="dcterms:W3CDTF">2024-10-25T14:53:00Z</dcterms:modified>
</cp:coreProperties>
</file>